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093D4" w14:textId="7CF48615" w:rsidR="00C532C2" w:rsidRDefault="00620587" w:rsidP="005C6FB9">
      <w:pPr>
        <w:pStyle w:val="NormalWeb"/>
        <w:shd w:val="clear" w:color="auto" w:fill="FFFFFF"/>
        <w:spacing w:before="0" w:beforeAutospacing="0" w:after="330" w:afterAutospacing="0"/>
        <w:jc w:val="center"/>
        <w:rPr>
          <w:rFonts w:ascii="Arial" w:hAnsi="Arial" w:cs="Arial"/>
          <w:color w:val="000000"/>
        </w:rPr>
      </w:pPr>
      <w:r>
        <w:rPr>
          <w:noProof/>
        </w:rPr>
        <w:drawing>
          <wp:inline distT="0" distB="0" distL="0" distR="0" wp14:anchorId="661BFF18" wp14:editId="41197543">
            <wp:extent cx="5142567" cy="1771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5231" cy="1796039"/>
                    </a:xfrm>
                    <a:prstGeom prst="rect">
                      <a:avLst/>
                    </a:prstGeom>
                    <a:noFill/>
                    <a:ln>
                      <a:noFill/>
                    </a:ln>
                  </pic:spPr>
                </pic:pic>
              </a:graphicData>
            </a:graphic>
          </wp:inline>
        </w:drawing>
      </w:r>
    </w:p>
    <w:p w14:paraId="4319AC45" w14:textId="1B2CE967" w:rsidR="00C532C2" w:rsidRPr="005C6FB9" w:rsidRDefault="00C532C2" w:rsidP="005C6FB9">
      <w:pPr>
        <w:pStyle w:val="NormalWeb"/>
        <w:shd w:val="clear" w:color="auto" w:fill="FFFFFF"/>
        <w:spacing w:before="0" w:beforeAutospacing="0" w:after="330" w:afterAutospacing="0"/>
        <w:jc w:val="center"/>
        <w:rPr>
          <w:rFonts w:ascii="Arial" w:hAnsi="Arial" w:cs="Arial"/>
          <w:b/>
          <w:bCs/>
          <w:color w:val="000000"/>
          <w:sz w:val="36"/>
          <w:szCs w:val="36"/>
        </w:rPr>
      </w:pPr>
      <w:bookmarkStart w:id="0" w:name="_GoBack"/>
      <w:r w:rsidRPr="005C6FB9">
        <w:rPr>
          <w:rFonts w:ascii="Arial" w:hAnsi="Arial" w:cs="Arial"/>
          <w:b/>
          <w:bCs/>
          <w:color w:val="000000"/>
          <w:sz w:val="36"/>
          <w:szCs w:val="36"/>
        </w:rPr>
        <w:t>Halloween need not be the Festival of Food waste</w:t>
      </w:r>
    </w:p>
    <w:p w14:paraId="2502D6CE" w14:textId="0C66E7E4" w:rsidR="00C532C2" w:rsidRPr="005E2571" w:rsidRDefault="007D36E9" w:rsidP="00C532C2">
      <w:pPr>
        <w:pStyle w:val="NormalWeb"/>
        <w:shd w:val="clear" w:color="auto" w:fill="FFFFFF"/>
        <w:spacing w:before="0" w:beforeAutospacing="0" w:after="330" w:afterAutospacing="0"/>
        <w:jc w:val="both"/>
        <w:rPr>
          <w:rFonts w:ascii="Arial" w:hAnsi="Arial" w:cs="Arial"/>
          <w:color w:val="000000"/>
          <w:sz w:val="22"/>
          <w:szCs w:val="22"/>
        </w:rPr>
      </w:pPr>
      <w:r>
        <w:rPr>
          <w:rFonts w:ascii="Arial" w:hAnsi="Arial" w:cs="Arial"/>
          <w:color w:val="000000"/>
          <w:sz w:val="22"/>
          <w:szCs w:val="22"/>
        </w:rPr>
        <w:t>Selected r</w:t>
      </w:r>
      <w:r w:rsidR="002E4E1C" w:rsidRPr="005E2571">
        <w:rPr>
          <w:rFonts w:ascii="Arial" w:hAnsi="Arial" w:cs="Arial"/>
          <w:color w:val="000000"/>
          <w:sz w:val="22"/>
          <w:szCs w:val="22"/>
        </w:rPr>
        <w:t xml:space="preserve">estaurants and pubs </w:t>
      </w:r>
      <w:r w:rsidR="002E4E1C">
        <w:rPr>
          <w:rFonts w:ascii="Arial" w:hAnsi="Arial" w:cs="Arial"/>
          <w:color w:val="000000"/>
          <w:sz w:val="22"/>
          <w:szCs w:val="22"/>
        </w:rPr>
        <w:t xml:space="preserve">are invited to join our efforts to </w:t>
      </w:r>
      <w:r w:rsidR="00C532C2" w:rsidRPr="005E2571">
        <w:rPr>
          <w:rFonts w:ascii="Arial" w:hAnsi="Arial" w:cs="Arial"/>
          <w:color w:val="000000"/>
          <w:sz w:val="22"/>
          <w:szCs w:val="22"/>
        </w:rPr>
        <w:t xml:space="preserve"> help reduce waste at Halloween by taking part in our Leicester and Leicestershire Pumpkin Rescue events</w:t>
      </w:r>
      <w:r w:rsidR="002E4E1C" w:rsidRPr="005E2571">
        <w:rPr>
          <w:rFonts w:ascii="Arial" w:hAnsi="Arial" w:cs="Arial"/>
          <w:color w:val="000000"/>
          <w:sz w:val="22"/>
          <w:szCs w:val="22"/>
        </w:rPr>
        <w:t xml:space="preserve"> by offer</w:t>
      </w:r>
      <w:r w:rsidR="002E4E1C">
        <w:rPr>
          <w:rFonts w:ascii="Arial" w:hAnsi="Arial" w:cs="Arial"/>
          <w:color w:val="000000"/>
          <w:sz w:val="22"/>
          <w:szCs w:val="22"/>
        </w:rPr>
        <w:t>ing</w:t>
      </w:r>
      <w:r w:rsidR="002E4E1C" w:rsidRPr="005E2571">
        <w:rPr>
          <w:rFonts w:ascii="Arial" w:hAnsi="Arial" w:cs="Arial"/>
          <w:color w:val="000000"/>
          <w:sz w:val="22"/>
          <w:szCs w:val="22"/>
        </w:rPr>
        <w:t xml:space="preserve"> pumpkin based dishes and menus.</w:t>
      </w:r>
      <w:r>
        <w:rPr>
          <w:rFonts w:ascii="Arial" w:hAnsi="Arial" w:cs="Arial"/>
          <w:color w:val="000000"/>
          <w:sz w:val="22"/>
          <w:szCs w:val="22"/>
        </w:rPr>
        <w:t xml:space="preserve"> You are the only pub in the Coalville area being invited to take part </w:t>
      </w:r>
      <w:r w:rsidR="001D15CC">
        <w:rPr>
          <w:rFonts w:ascii="Arial" w:hAnsi="Arial" w:cs="Arial"/>
          <w:color w:val="000000"/>
          <w:sz w:val="22"/>
          <w:szCs w:val="22"/>
        </w:rPr>
        <w:t xml:space="preserve">as any pub that makes pies as good as yours should produce </w:t>
      </w:r>
      <w:proofErr w:type="gramStart"/>
      <w:r w:rsidR="001D15CC">
        <w:rPr>
          <w:rFonts w:ascii="Arial" w:hAnsi="Arial" w:cs="Arial"/>
          <w:color w:val="000000"/>
          <w:sz w:val="22"/>
          <w:szCs w:val="22"/>
        </w:rPr>
        <w:t>really good</w:t>
      </w:r>
      <w:proofErr w:type="gramEnd"/>
      <w:r w:rsidR="001D15CC">
        <w:rPr>
          <w:rFonts w:ascii="Arial" w:hAnsi="Arial" w:cs="Arial"/>
          <w:color w:val="000000"/>
          <w:sz w:val="22"/>
          <w:szCs w:val="22"/>
        </w:rPr>
        <w:t xml:space="preserve"> pumpkin pie. </w:t>
      </w:r>
      <w:r>
        <w:rPr>
          <w:rFonts w:ascii="Arial" w:hAnsi="Arial" w:cs="Arial"/>
          <w:color w:val="000000"/>
          <w:sz w:val="22"/>
          <w:szCs w:val="22"/>
        </w:rPr>
        <w:t xml:space="preserve"> </w:t>
      </w:r>
    </w:p>
    <w:p w14:paraId="3E7176E3" w14:textId="28659858" w:rsidR="00C532C2" w:rsidRPr="005E2571" w:rsidRDefault="00C532C2" w:rsidP="00C532C2">
      <w:pPr>
        <w:pStyle w:val="NormalWeb"/>
        <w:shd w:val="clear" w:color="auto" w:fill="FFFFFF"/>
        <w:spacing w:before="0" w:beforeAutospacing="0" w:after="330" w:afterAutospacing="0"/>
        <w:jc w:val="both"/>
        <w:rPr>
          <w:rFonts w:ascii="Arial" w:hAnsi="Arial" w:cs="Arial"/>
          <w:color w:val="000000"/>
          <w:sz w:val="22"/>
          <w:szCs w:val="22"/>
        </w:rPr>
      </w:pPr>
      <w:r w:rsidRPr="005E2571">
        <w:rPr>
          <w:rFonts w:ascii="Arial" w:hAnsi="Arial" w:cs="Arial"/>
          <w:color w:val="000000"/>
          <w:sz w:val="22"/>
          <w:szCs w:val="22"/>
        </w:rPr>
        <w:t>It is estimated that in the UK up to four million pumpkins are brought to carve and display over Halloween with the edible flesh of these pumpkins being discarded as waste and ending up with most of the lanterns in landfill. This produces an additional 18,000 tons of landfill waste directly attributable to the Halloween festivities. This, according to the environmental charity Hubbub, is equivalent to 360 million portions of pumpkin pie.  </w:t>
      </w:r>
    </w:p>
    <w:p w14:paraId="21EAC4A0" w14:textId="23D556D0" w:rsidR="00C532C2" w:rsidRPr="005E2571" w:rsidRDefault="00C532C2" w:rsidP="00C532C2">
      <w:pPr>
        <w:pStyle w:val="NormalWeb"/>
        <w:shd w:val="clear" w:color="auto" w:fill="FFFFFF"/>
        <w:spacing w:before="0" w:beforeAutospacing="0" w:after="330" w:afterAutospacing="0"/>
        <w:jc w:val="both"/>
        <w:rPr>
          <w:rFonts w:ascii="Arial" w:hAnsi="Arial" w:cs="Arial"/>
          <w:color w:val="000000"/>
          <w:sz w:val="22"/>
          <w:szCs w:val="22"/>
        </w:rPr>
      </w:pPr>
      <w:r w:rsidRPr="005E2571">
        <w:rPr>
          <w:rFonts w:ascii="Arial" w:hAnsi="Arial" w:cs="Arial"/>
          <w:color w:val="000000"/>
          <w:sz w:val="22"/>
          <w:szCs w:val="22"/>
        </w:rPr>
        <w:t> Much of this waste is due to people being unaware of the versatility of pumpkin flesh as a food or not realising that the f</w:t>
      </w:r>
      <w:r w:rsidR="00E34C6F" w:rsidRPr="005E2571">
        <w:rPr>
          <w:rFonts w:ascii="Arial" w:hAnsi="Arial" w:cs="Arial"/>
          <w:color w:val="000000"/>
          <w:sz w:val="22"/>
          <w:szCs w:val="22"/>
        </w:rPr>
        <w:t>l</w:t>
      </w:r>
      <w:r w:rsidRPr="005E2571">
        <w:rPr>
          <w:rFonts w:ascii="Arial" w:hAnsi="Arial" w:cs="Arial"/>
          <w:color w:val="000000"/>
          <w:sz w:val="22"/>
          <w:szCs w:val="22"/>
        </w:rPr>
        <w:t>esh discarded when carving the pumpkin can be eaten. It is calculated that in the UK only 33% cook the fresh of the pumpkins they carve out. On this basis, farmers are growing acres of food just for it to be thrown away</w:t>
      </w:r>
    </w:p>
    <w:p w14:paraId="65418FCD" w14:textId="50D4EBD3" w:rsidR="00391FDF" w:rsidRPr="005E2571" w:rsidRDefault="00391FDF">
      <w:pPr>
        <w:rPr>
          <w:rStyle w:val="Strong"/>
          <w:rFonts w:ascii="Arial" w:hAnsi="Arial" w:cs="Arial"/>
          <w:b w:val="0"/>
          <w:bCs w:val="0"/>
          <w:color w:val="000000"/>
          <w:bdr w:val="none" w:sz="0" w:space="0" w:color="auto" w:frame="1"/>
        </w:rPr>
      </w:pPr>
      <w:r w:rsidRPr="005E2571">
        <w:rPr>
          <w:rStyle w:val="Strong"/>
          <w:rFonts w:ascii="Arial" w:hAnsi="Arial" w:cs="Arial"/>
          <w:b w:val="0"/>
          <w:bCs w:val="0"/>
          <w:color w:val="000000"/>
          <w:bdr w:val="none" w:sz="0" w:space="0" w:color="auto" w:frame="1"/>
        </w:rPr>
        <w:t xml:space="preserve">Join us in reducing </w:t>
      </w:r>
      <w:r w:rsidR="005C6FB9" w:rsidRPr="005E2571">
        <w:rPr>
          <w:rStyle w:val="Strong"/>
          <w:rFonts w:ascii="Arial" w:hAnsi="Arial" w:cs="Arial"/>
          <w:b w:val="0"/>
          <w:bCs w:val="0"/>
          <w:color w:val="000000"/>
          <w:bdr w:val="none" w:sz="0" w:space="0" w:color="auto" w:frame="1"/>
        </w:rPr>
        <w:t xml:space="preserve">pumpkin </w:t>
      </w:r>
      <w:r w:rsidRPr="005E2571">
        <w:rPr>
          <w:rStyle w:val="Strong"/>
          <w:rFonts w:ascii="Arial" w:hAnsi="Arial" w:cs="Arial"/>
          <w:b w:val="0"/>
          <w:bCs w:val="0"/>
          <w:color w:val="000000"/>
          <w:bdr w:val="none" w:sz="0" w:space="0" w:color="auto" w:frame="1"/>
        </w:rPr>
        <w:t>waste</w:t>
      </w:r>
      <w:r w:rsidR="005C6FB9" w:rsidRPr="005E2571">
        <w:rPr>
          <w:rStyle w:val="Strong"/>
          <w:rFonts w:ascii="Arial" w:hAnsi="Arial" w:cs="Arial"/>
          <w:b w:val="0"/>
          <w:bCs w:val="0"/>
          <w:color w:val="000000"/>
          <w:bdr w:val="none" w:sz="0" w:space="0" w:color="auto" w:frame="1"/>
        </w:rPr>
        <w:t xml:space="preserve"> while celebrating Halloween</w:t>
      </w:r>
    </w:p>
    <w:p w14:paraId="7A154F94" w14:textId="4EE08BFF" w:rsidR="00620587" w:rsidRPr="005E2571" w:rsidRDefault="00620587" w:rsidP="00620587">
      <w:pPr>
        <w:pStyle w:val="ListParagraph"/>
        <w:numPr>
          <w:ilvl w:val="0"/>
          <w:numId w:val="1"/>
        </w:numPr>
        <w:rPr>
          <w:rFonts w:ascii="Arial" w:hAnsi="Arial" w:cs="Arial"/>
        </w:rPr>
      </w:pPr>
      <w:r w:rsidRPr="005E2571">
        <w:rPr>
          <w:rFonts w:ascii="Arial" w:hAnsi="Arial" w:cs="Arial"/>
        </w:rPr>
        <w:t>Provide pumpkin recipes</w:t>
      </w:r>
      <w:r w:rsidR="002E4E1C">
        <w:rPr>
          <w:rFonts w:ascii="Arial" w:hAnsi="Arial" w:cs="Arial"/>
        </w:rPr>
        <w:t xml:space="preserve">, meals </w:t>
      </w:r>
      <w:r w:rsidRPr="005E2571">
        <w:rPr>
          <w:rFonts w:ascii="Arial" w:hAnsi="Arial" w:cs="Arial"/>
        </w:rPr>
        <w:t xml:space="preserve"> and cooking advice</w:t>
      </w:r>
    </w:p>
    <w:p w14:paraId="4D27EE03" w14:textId="66348BB7" w:rsidR="005E2571" w:rsidRPr="005E2571" w:rsidRDefault="00391FDF" w:rsidP="005E2571">
      <w:pPr>
        <w:pStyle w:val="ListParagraph"/>
        <w:numPr>
          <w:ilvl w:val="0"/>
          <w:numId w:val="1"/>
        </w:numPr>
        <w:rPr>
          <w:rFonts w:ascii="Arial" w:hAnsi="Arial" w:cs="Arial"/>
        </w:rPr>
      </w:pPr>
      <w:r w:rsidRPr="005E2571">
        <w:rPr>
          <w:rFonts w:ascii="Arial" w:hAnsi="Arial" w:cs="Arial"/>
        </w:rPr>
        <w:t xml:space="preserve">Organise a carved pumpkin event and </w:t>
      </w:r>
      <w:r w:rsidR="00620587" w:rsidRPr="005E2571">
        <w:rPr>
          <w:rFonts w:ascii="Arial" w:hAnsi="Arial" w:cs="Arial"/>
        </w:rPr>
        <w:t xml:space="preserve">photograph </w:t>
      </w:r>
      <w:r w:rsidRPr="005E2571">
        <w:rPr>
          <w:rFonts w:ascii="Arial" w:hAnsi="Arial" w:cs="Arial"/>
        </w:rPr>
        <w:t xml:space="preserve"> the pumpkins </w:t>
      </w:r>
      <w:r w:rsidR="00620587" w:rsidRPr="005E2571">
        <w:rPr>
          <w:rFonts w:ascii="Arial" w:hAnsi="Arial" w:cs="Arial"/>
        </w:rPr>
        <w:t xml:space="preserve">and carvers </w:t>
      </w:r>
      <w:r w:rsidRPr="005E2571">
        <w:rPr>
          <w:rFonts w:ascii="Arial" w:hAnsi="Arial" w:cs="Arial"/>
        </w:rPr>
        <w:t xml:space="preserve">in your </w:t>
      </w:r>
      <w:r w:rsidR="00620587" w:rsidRPr="005E2571">
        <w:rPr>
          <w:rFonts w:ascii="Arial" w:hAnsi="Arial" w:cs="Arial"/>
        </w:rPr>
        <w:t>C</w:t>
      </w:r>
      <w:r w:rsidRPr="005E2571">
        <w:rPr>
          <w:rFonts w:ascii="Arial" w:hAnsi="Arial" w:cs="Arial"/>
        </w:rPr>
        <w:t xml:space="preserve">ommunity </w:t>
      </w:r>
      <w:r w:rsidR="00620587" w:rsidRPr="005E2571">
        <w:rPr>
          <w:rFonts w:ascii="Arial" w:hAnsi="Arial" w:cs="Arial"/>
        </w:rPr>
        <w:t>C</w:t>
      </w:r>
      <w:r w:rsidRPr="005E2571">
        <w:rPr>
          <w:rFonts w:ascii="Arial" w:hAnsi="Arial" w:cs="Arial"/>
        </w:rPr>
        <w:t xml:space="preserve">entre or school before </w:t>
      </w:r>
      <w:r w:rsidR="005E2571" w:rsidRPr="005E2571">
        <w:rPr>
          <w:rFonts w:ascii="Arial" w:hAnsi="Arial" w:cs="Arial"/>
        </w:rPr>
        <w:t>displaying</w:t>
      </w:r>
      <w:r w:rsidR="00620587" w:rsidRPr="005E2571">
        <w:rPr>
          <w:rFonts w:ascii="Arial" w:hAnsi="Arial" w:cs="Arial"/>
        </w:rPr>
        <w:t xml:space="preserve"> </w:t>
      </w:r>
      <w:r w:rsidRPr="005E2571">
        <w:rPr>
          <w:rFonts w:ascii="Arial" w:hAnsi="Arial" w:cs="Arial"/>
        </w:rPr>
        <w:t xml:space="preserve">them to Stokes </w:t>
      </w:r>
      <w:r w:rsidR="00620587" w:rsidRPr="005E2571">
        <w:rPr>
          <w:rFonts w:ascii="Arial" w:hAnsi="Arial" w:cs="Arial"/>
        </w:rPr>
        <w:t>W</w:t>
      </w:r>
      <w:r w:rsidRPr="005E2571">
        <w:rPr>
          <w:rFonts w:ascii="Arial" w:hAnsi="Arial" w:cs="Arial"/>
        </w:rPr>
        <w:t xml:space="preserve">ood </w:t>
      </w:r>
      <w:r w:rsidR="00620587" w:rsidRPr="005E2571">
        <w:rPr>
          <w:rFonts w:ascii="Arial" w:hAnsi="Arial" w:cs="Arial"/>
        </w:rPr>
        <w:t>A</w:t>
      </w:r>
      <w:r w:rsidRPr="005E2571">
        <w:rPr>
          <w:rFonts w:ascii="Arial" w:hAnsi="Arial" w:cs="Arial"/>
        </w:rPr>
        <w:t>llotment</w:t>
      </w:r>
      <w:r w:rsidR="005E2571" w:rsidRPr="005E2571">
        <w:rPr>
          <w:rFonts w:ascii="Arial" w:hAnsi="Arial" w:cs="Arial"/>
        </w:rPr>
        <w:t xml:space="preserve">, 2B Stokes Drive, Leicester, </w:t>
      </w:r>
      <w:r w:rsidR="005E2571" w:rsidRPr="005E2571">
        <w:rPr>
          <w:rFonts w:ascii="Arial" w:hAnsi="Arial" w:cs="Arial"/>
          <w:shd w:val="clear" w:color="auto" w:fill="FFFFFF"/>
        </w:rPr>
        <w:t>LE3 9BS</w:t>
      </w:r>
    </w:p>
    <w:p w14:paraId="03974D22" w14:textId="5F9A4C54" w:rsidR="00391FDF" w:rsidRPr="005E2571" w:rsidRDefault="00620587" w:rsidP="00391FDF">
      <w:pPr>
        <w:pStyle w:val="ListParagraph"/>
        <w:numPr>
          <w:ilvl w:val="0"/>
          <w:numId w:val="1"/>
        </w:numPr>
        <w:rPr>
          <w:rFonts w:ascii="Arial" w:hAnsi="Arial" w:cs="Arial"/>
        </w:rPr>
      </w:pPr>
      <w:r w:rsidRPr="005E2571">
        <w:rPr>
          <w:rFonts w:ascii="Arial" w:hAnsi="Arial" w:cs="Arial"/>
        </w:rPr>
        <w:t>Encourage carvers to cook the flesh from the pumpkins</w:t>
      </w:r>
    </w:p>
    <w:p w14:paraId="2D2874BF" w14:textId="00FD458F" w:rsidR="00620587" w:rsidRPr="005E2571" w:rsidRDefault="00620587" w:rsidP="00391FDF">
      <w:pPr>
        <w:pStyle w:val="ListParagraph"/>
        <w:numPr>
          <w:ilvl w:val="0"/>
          <w:numId w:val="1"/>
        </w:numPr>
        <w:rPr>
          <w:rFonts w:ascii="Arial" w:hAnsi="Arial" w:cs="Arial"/>
        </w:rPr>
      </w:pPr>
      <w:r w:rsidRPr="005E2571">
        <w:rPr>
          <w:rFonts w:ascii="Arial" w:hAnsi="Arial" w:cs="Arial"/>
        </w:rPr>
        <w:t>Book a place on the Pumpkin Lunch at Stokes wood and bring a pumpkin dish to share</w:t>
      </w:r>
    </w:p>
    <w:p w14:paraId="2EF32C20" w14:textId="03A4EF5F" w:rsidR="00620587" w:rsidRPr="005E2571" w:rsidRDefault="002E4E1C" w:rsidP="00391FDF">
      <w:pPr>
        <w:pStyle w:val="ListParagraph"/>
        <w:numPr>
          <w:ilvl w:val="0"/>
          <w:numId w:val="1"/>
        </w:numPr>
        <w:rPr>
          <w:rFonts w:ascii="Arial" w:hAnsi="Arial" w:cs="Arial"/>
        </w:rPr>
      </w:pPr>
      <w:r>
        <w:rPr>
          <w:rFonts w:ascii="Arial" w:hAnsi="Arial" w:cs="Arial"/>
        </w:rPr>
        <w:t xml:space="preserve">Enter and attend the </w:t>
      </w:r>
      <w:r w:rsidR="00620587" w:rsidRPr="005E2571">
        <w:rPr>
          <w:rFonts w:ascii="Arial" w:hAnsi="Arial" w:cs="Arial"/>
        </w:rPr>
        <w:t>Best Carved pumpkin judging at Stokes Wood Allotment</w:t>
      </w:r>
    </w:p>
    <w:p w14:paraId="11B9728F" w14:textId="3A73D2DA" w:rsidR="00620587" w:rsidRPr="005E2571" w:rsidRDefault="002E4E1C">
      <w:pPr>
        <w:pStyle w:val="ListParagraph"/>
        <w:numPr>
          <w:ilvl w:val="0"/>
          <w:numId w:val="1"/>
        </w:numPr>
        <w:rPr>
          <w:rFonts w:ascii="Arial" w:hAnsi="Arial" w:cs="Arial"/>
        </w:rPr>
      </w:pPr>
      <w:r>
        <w:rPr>
          <w:rFonts w:ascii="Arial" w:hAnsi="Arial" w:cs="Arial"/>
        </w:rPr>
        <w:t xml:space="preserve">Join the </w:t>
      </w:r>
      <w:r w:rsidR="00620587" w:rsidRPr="005E2571">
        <w:rPr>
          <w:rFonts w:ascii="Arial" w:hAnsi="Arial" w:cs="Arial"/>
        </w:rPr>
        <w:t xml:space="preserve">Pumpkin Smash at Stokes Wood </w:t>
      </w:r>
      <w:r w:rsidR="005C6FB9" w:rsidRPr="005E2571">
        <w:rPr>
          <w:rFonts w:ascii="Arial" w:hAnsi="Arial" w:cs="Arial"/>
        </w:rPr>
        <w:t xml:space="preserve">Allotment </w:t>
      </w:r>
      <w:r w:rsidR="00620587" w:rsidRPr="005E2571">
        <w:rPr>
          <w:rFonts w:ascii="Arial" w:hAnsi="Arial" w:cs="Arial"/>
        </w:rPr>
        <w:t xml:space="preserve">Compost Demonstration </w:t>
      </w:r>
      <w:r w:rsidR="005C6FB9" w:rsidRPr="005E2571">
        <w:rPr>
          <w:rFonts w:ascii="Arial" w:hAnsi="Arial" w:cs="Arial"/>
        </w:rPr>
        <w:t>Site</w:t>
      </w:r>
      <w:r w:rsidR="00620587" w:rsidRPr="005E2571">
        <w:rPr>
          <w:rFonts w:ascii="Arial" w:hAnsi="Arial" w:cs="Arial"/>
        </w:rPr>
        <w:t xml:space="preserve">  smashing of the carved pumpkins and start composting them</w:t>
      </w:r>
    </w:p>
    <w:p w14:paraId="4FDDE492" w14:textId="23447A95" w:rsidR="005C6FB9" w:rsidRDefault="005C6FB9" w:rsidP="005C6FB9">
      <w:pPr>
        <w:rPr>
          <w:rFonts w:ascii="Arial" w:hAnsi="Arial" w:cs="Arial"/>
          <w:sz w:val="24"/>
          <w:szCs w:val="24"/>
        </w:rPr>
      </w:pPr>
      <w:r>
        <w:rPr>
          <w:rFonts w:ascii="Arial" w:hAnsi="Arial" w:cs="Arial"/>
          <w:sz w:val="24"/>
          <w:szCs w:val="24"/>
        </w:rPr>
        <w:t>If you are interested in helping to organise, host or support one or more of these events, please contact:</w:t>
      </w:r>
    </w:p>
    <w:p w14:paraId="2739F300" w14:textId="063D54D4" w:rsidR="005C6FB9" w:rsidRDefault="001D15CC" w:rsidP="005C6FB9">
      <w:pPr>
        <w:jc w:val="center"/>
        <w:rPr>
          <w:rFonts w:ascii="Arial" w:hAnsi="Arial" w:cs="Arial"/>
          <w:sz w:val="24"/>
          <w:szCs w:val="24"/>
        </w:rPr>
      </w:pPr>
      <w:hyperlink r:id="rId6" w:history="1">
        <w:r w:rsidR="005C6FB9" w:rsidRPr="0075173A">
          <w:rPr>
            <w:rStyle w:val="Hyperlink"/>
            <w:rFonts w:ascii="Arial" w:hAnsi="Arial" w:cs="Arial"/>
            <w:sz w:val="24"/>
            <w:szCs w:val="24"/>
          </w:rPr>
          <w:t>Carryoncomposting1@gmail.com</w:t>
        </w:r>
      </w:hyperlink>
      <w:r w:rsidR="005C6FB9">
        <w:rPr>
          <w:rFonts w:ascii="Arial" w:hAnsi="Arial" w:cs="Arial"/>
          <w:sz w:val="24"/>
          <w:szCs w:val="24"/>
        </w:rPr>
        <w:t xml:space="preserve">    </w:t>
      </w:r>
      <w:hyperlink r:id="rId7" w:history="1">
        <w:r w:rsidR="005C6FB9" w:rsidRPr="0075173A">
          <w:rPr>
            <w:rStyle w:val="Hyperlink"/>
            <w:rFonts w:ascii="Arial" w:hAnsi="Arial" w:cs="Arial"/>
            <w:sz w:val="24"/>
            <w:szCs w:val="24"/>
          </w:rPr>
          <w:t>www.carryoncomposting.com</w:t>
        </w:r>
      </w:hyperlink>
    </w:p>
    <w:bookmarkEnd w:id="0"/>
    <w:p w14:paraId="308A83B1" w14:textId="77777777" w:rsidR="005E2571" w:rsidRPr="005C6FB9" w:rsidRDefault="005E2571">
      <w:pPr>
        <w:rPr>
          <w:rFonts w:ascii="Arial" w:hAnsi="Arial" w:cs="Arial"/>
          <w:sz w:val="24"/>
          <w:szCs w:val="24"/>
        </w:rPr>
      </w:pPr>
    </w:p>
    <w:sectPr w:rsidR="005E2571" w:rsidRPr="005C6FB9" w:rsidSect="005C6F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47C6A"/>
    <w:multiLevelType w:val="hybridMultilevel"/>
    <w:tmpl w:val="BEA446B4"/>
    <w:lvl w:ilvl="0" w:tplc="C4382C52">
      <w:start w:val="1"/>
      <w:numFmt w:val="decimal"/>
      <w:lvlText w:val="%1."/>
      <w:lvlJc w:val="left"/>
      <w:pPr>
        <w:ind w:left="720" w:hanging="360"/>
      </w:pPr>
      <w:rPr>
        <w:rFonts w:ascii="Helvetica" w:hAnsi="Helvetica" w:cs="Helvetica" w:hint="default"/>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C2"/>
    <w:rsid w:val="001D15CC"/>
    <w:rsid w:val="00284718"/>
    <w:rsid w:val="002E4E1C"/>
    <w:rsid w:val="00391FDF"/>
    <w:rsid w:val="005C6FB9"/>
    <w:rsid w:val="005E2571"/>
    <w:rsid w:val="00620587"/>
    <w:rsid w:val="007041B2"/>
    <w:rsid w:val="007D36E9"/>
    <w:rsid w:val="008060CE"/>
    <w:rsid w:val="00C532C2"/>
    <w:rsid w:val="00E34C6F"/>
    <w:rsid w:val="00F6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A183"/>
  <w15:chartTrackingRefBased/>
  <w15:docId w15:val="{746DB1FB-30A3-46EB-8A51-FCFB7B43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2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1FDF"/>
    <w:rPr>
      <w:b/>
      <w:bCs/>
    </w:rPr>
  </w:style>
  <w:style w:type="paragraph" w:styleId="ListParagraph">
    <w:name w:val="List Paragraph"/>
    <w:basedOn w:val="Normal"/>
    <w:uiPriority w:val="34"/>
    <w:qFormat/>
    <w:rsid w:val="00391FDF"/>
    <w:pPr>
      <w:ind w:left="720"/>
      <w:contextualSpacing/>
    </w:pPr>
  </w:style>
  <w:style w:type="character" w:styleId="Hyperlink">
    <w:name w:val="Hyperlink"/>
    <w:basedOn w:val="DefaultParagraphFont"/>
    <w:uiPriority w:val="99"/>
    <w:unhideWhenUsed/>
    <w:rsid w:val="005C6FB9"/>
    <w:rPr>
      <w:color w:val="0563C1" w:themeColor="hyperlink"/>
      <w:u w:val="single"/>
    </w:rPr>
  </w:style>
  <w:style w:type="character" w:styleId="UnresolvedMention">
    <w:name w:val="Unresolved Mention"/>
    <w:basedOn w:val="DefaultParagraphFont"/>
    <w:uiPriority w:val="99"/>
    <w:semiHidden/>
    <w:unhideWhenUsed/>
    <w:rsid w:val="005C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ryoncompo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ryoncomposting1@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Weston</dc:creator>
  <cp:keywords/>
  <dc:description/>
  <cp:lastModifiedBy>Rodney Weston</cp:lastModifiedBy>
  <cp:revision>3</cp:revision>
  <dcterms:created xsi:type="dcterms:W3CDTF">2019-09-01T17:23:00Z</dcterms:created>
  <dcterms:modified xsi:type="dcterms:W3CDTF">2019-09-01T18:39:00Z</dcterms:modified>
</cp:coreProperties>
</file>